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highlight w:val="none"/>
          <w:lang w:eastAsia="zh-CN"/>
        </w:rPr>
        <w:t>厦门南强物业服务有限公司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eastAsia="zh-CN"/>
        </w:rPr>
        <w:t>岗位职责及岗位要求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招聘岗位：办公室副主任（二级岗副职）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招聘人数：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" w:hanging="320" w:hanging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1、根据公司的发展战略，制定公司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办公室年度工作计划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，并推进落实执行。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" w:leftChars="0" w:hanging="320" w:hanging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2、统筹协调各项目的招聘、培训、薪酬、绩效考核、员工关系等人力资源日常工作的管理。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" w:hanging="320" w:hanging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3、协助总经理做好办公室的日常行政事务工作的管理及督查工作。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" w:leftChars="0" w:hanging="320" w:hanging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4、协助总经理做好集团上级部门及平行单位的信息联络、实施。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hanging="640" w:hanging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5、负责公司各项物资（含固定资产、制服、办公用品、公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9" w:leftChars="152" w:hanging="320" w:hanging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务车辆等）的采购统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筹管理工作。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hanging="640" w:hanging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负责牵头做好公司的各种宣传工作（如：软文的推送、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各项目相关资料的收集等）。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hanging="640" w:hanging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协调组织公司与各行业协支对接工作，协调做好公司各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200"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级物管系统管理，信息报送。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hanging="640" w:hanging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协调做好公司各类评优评先、行业考评、党团工青妇协调工作。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9、组织做好公司各类岗位技能竞赛、各类文体活动的开展。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岗位要求：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大专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及以上学历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行政管理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等相关专业；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2、具备较强综合素质，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年以上大中型企业办公室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管理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" w:leftChars="152" w:firstLine="0" w:firstLineChars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人力/行政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管理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工作经验；有丰富相关人事行政管理经验优先；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工作严谨务实，责任感强，思路清晰；为人亲和、稳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320" w:firstLineChars="1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重，有较强的组织、协调、沟通、执行能力；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4、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持有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C类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驾驶证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优先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招聘岗位：项目经理（二级岗副职）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招聘人数：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1、负责项目服务的日常运营管理工作。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" w:hanging="320" w:hangingChars="1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2、协助公司领导做好与甲方关系的维护和管理，提高客户满意度和忠诚度。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" w:hanging="320" w:hangingChars="1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负责做好物业管理区域内的安全防范工作，落实安全生产责任制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" w:hanging="320" w:hangingChars="1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4、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负责对日常管理进行巡检和抽查，及时发现管理上的不足，保障业务品质的持续提升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负责达成项目物业管理相关费用的结算、收缴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岗位要求：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大专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及以上学历，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具有相关物业管理的从业经验。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2、具备较强综合素质，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和职业道德、作风，形象和职业信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誉好。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熟悉国家、政府有关物业管理方面的法律、法规；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4、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具备较强的服务管理理念和服务意识，高度的责任感、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" w:leftChars="152" w:firstLine="0" w:firstLineChars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敬业精神，有较强的团队管理能力、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较强的沟通及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决策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能力；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具备较强的突发事件处理能力及抗压能力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，乐于接受挑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6、政治素质过硬，对国家、社会做出较大贡献的优先。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6225CC"/>
    <w:multiLevelType w:val="singleLevel"/>
    <w:tmpl w:val="B06225C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BC99CE0"/>
    <w:multiLevelType w:val="singleLevel"/>
    <w:tmpl w:val="DBC99CE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97D5F73"/>
    <w:multiLevelType w:val="singleLevel"/>
    <w:tmpl w:val="797D5F73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7DE7DED7"/>
    <w:multiLevelType w:val="singleLevel"/>
    <w:tmpl w:val="7DE7DED7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C503E"/>
    <w:rsid w:val="5D6C503E"/>
    <w:rsid w:val="6573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2019-12-24T02:38:00Z</dcterms:created>
  <dc:creator>飘</dc:creator>
  <cp:lastModifiedBy>飘</cp:lastModifiedBy>
  <dcterms:modified xsi:type="dcterms:W3CDTF">2019-12-24T02:45:08Z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